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96B614D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17971">
        <w:rPr>
          <w:b/>
          <w:noProof/>
          <w:sz w:val="24"/>
        </w:rPr>
        <w:t>5</w:t>
      </w:r>
      <w:r w:rsidR="005063FE">
        <w:rPr>
          <w:b/>
          <w:noProof/>
          <w:sz w:val="24"/>
        </w:rPr>
        <w:t>507</w:t>
      </w:r>
    </w:p>
    <w:p w14:paraId="379092B6" w14:textId="335AC08E" w:rsidR="00E40877" w:rsidRDefault="00017971" w:rsidP="005063F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 w:rsidRPr="005063FE">
        <w:rPr>
          <w:b/>
          <w:noProof/>
          <w:sz w:val="24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 w:rsidRPr="005063FE">
        <w:rPr>
          <w:b/>
          <w:noProof/>
          <w:sz w:val="24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5063FE">
        <w:rPr>
          <w:b/>
          <w:noProof/>
          <w:sz w:val="24"/>
        </w:rPr>
        <w:tab/>
        <w:t>was C4-235030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A17796" w:rsidR="001E41F3" w:rsidRPr="00410371" w:rsidRDefault="00BF0B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1386A">
              <w:rPr>
                <w:b/>
                <w:noProof/>
                <w:sz w:val="28"/>
              </w:rPr>
              <w:t>29.</w:t>
            </w:r>
            <w:r w:rsidR="00D348ED">
              <w:rPr>
                <w:b/>
                <w:noProof/>
                <w:sz w:val="28"/>
              </w:rPr>
              <w:t>673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C62034" w:rsidR="001E41F3" w:rsidRPr="00410371" w:rsidRDefault="0087164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47392">
              <w:rPr>
                <w:b/>
                <w:noProof/>
                <w:sz w:val="28"/>
              </w:rPr>
              <w:t>0</w:t>
            </w:r>
            <w:r w:rsidR="00D348ED">
              <w:rPr>
                <w:b/>
                <w:noProof/>
                <w:sz w:val="28"/>
              </w:rPr>
              <w:t>046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4CD5BB" w:rsidR="001E41F3" w:rsidRPr="00410371" w:rsidRDefault="005063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DE0A5F" w:rsidR="001E41F3" w:rsidRPr="00410371" w:rsidRDefault="009C744A" w:rsidP="000F0324">
            <w:pPr>
              <w:pStyle w:val="CRCoverPage"/>
              <w:spacing w:after="0"/>
              <w:ind w:right="560"/>
              <w:jc w:val="right"/>
              <w:rPr>
                <w:noProof/>
                <w:sz w:val="28"/>
              </w:rPr>
            </w:pPr>
            <w:r w:rsidRPr="009C744A">
              <w:rPr>
                <w:b/>
                <w:noProof/>
                <w:sz w:val="28"/>
              </w:rPr>
              <w:t>1</w:t>
            </w:r>
            <w:r w:rsidR="00D348ED">
              <w:rPr>
                <w:b/>
                <w:noProof/>
                <w:sz w:val="28"/>
              </w:rPr>
              <w:t>8</w:t>
            </w:r>
            <w:r w:rsidRPr="009C744A">
              <w:rPr>
                <w:b/>
                <w:noProof/>
                <w:sz w:val="28"/>
              </w:rPr>
              <w:t>.</w:t>
            </w:r>
            <w:r w:rsidR="00D348ED">
              <w:rPr>
                <w:b/>
                <w:noProof/>
                <w:sz w:val="28"/>
              </w:rPr>
              <w:t>1</w:t>
            </w:r>
            <w:r w:rsidRPr="009C744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8B4D65" w:rsidR="001E41F3" w:rsidRDefault="0053437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3437A">
              <w:t>ProblemDetails</w:t>
            </w:r>
            <w:proofErr w:type="spellEnd"/>
            <w:r w:rsidRPr="0053437A">
              <w:t xml:space="preserve"> RFC 7807 obsoleted by 9457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C9E02D" w:rsidR="001E41F3" w:rsidRDefault="009B5CA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525C72" w:rsidR="001E41F3" w:rsidRDefault="00357A76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4B9360" w:rsidR="001E41F3" w:rsidRDefault="008E45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</w:t>
            </w:r>
            <w:r w:rsidR="005063FE">
              <w:t>1</w:t>
            </w:r>
            <w:r>
              <w:t>-</w:t>
            </w:r>
            <w:r w:rsidR="005063FE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97EF50" w:rsidR="001E41F3" w:rsidRDefault="00C52F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221239" w:rsidR="001E41F3" w:rsidRDefault="0098411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74D7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12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B4127" w:rsidRDefault="004B4127" w:rsidP="004B41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F33E78" w14:textId="7A047459" w:rsidR="004B4127" w:rsidRDefault="004B4127" w:rsidP="004B4127">
            <w:pPr>
              <w:pStyle w:val="CRCoverPage"/>
              <w:spacing w:after="0"/>
              <w:ind w:left="100"/>
            </w:pPr>
            <w:r>
              <w:t>IETF RFC 9457 ("Problem Details for HTTP APIs") obsoletes RFC 7807, which is referenced by TS 29.</w:t>
            </w:r>
            <w:r w:rsidR="00AB054F">
              <w:t>673</w:t>
            </w:r>
            <w:r>
              <w:t>.</w:t>
            </w:r>
          </w:p>
          <w:p w14:paraId="5FB026C2" w14:textId="77777777" w:rsidR="004B4127" w:rsidRDefault="004B4127" w:rsidP="004B412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CBBDEB" w14:textId="77777777" w:rsidR="004B4127" w:rsidRDefault="004B4127" w:rsidP="004B4127">
            <w:pPr>
              <w:pStyle w:val="CRCoverPage"/>
              <w:spacing w:after="0"/>
              <w:ind w:left="100"/>
            </w:pPr>
            <w:r>
              <w:t>See CR#0148 to 3GPP TS 29.501, for a summary of the changes introduced by this new RFC and an analysis of their impact on 3GPP TS's.</w:t>
            </w:r>
          </w:p>
          <w:p w14:paraId="708AA7DE" w14:textId="408D4094" w:rsidR="004B4127" w:rsidRPr="006C3B29" w:rsidRDefault="004B4127" w:rsidP="004B4127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</w:p>
        </w:tc>
      </w:tr>
      <w:tr w:rsidR="004B412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B4127" w:rsidRDefault="004B4127" w:rsidP="004B41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B4127" w:rsidRDefault="004B4127" w:rsidP="004B41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12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B4127" w:rsidRDefault="004B4127" w:rsidP="004B41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FA7E38" w14:textId="77777777" w:rsidR="004B4127" w:rsidRDefault="004B4127" w:rsidP="004B4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BC74E7">
              <w:rPr>
                <w:noProof/>
              </w:rPr>
              <w:t>pdat</w:t>
            </w:r>
            <w:r>
              <w:rPr>
                <w:noProof/>
              </w:rPr>
              <w:t>e</w:t>
            </w:r>
            <w:r w:rsidRPr="00BC74E7">
              <w:rPr>
                <w:noProof/>
              </w:rPr>
              <w:t xml:space="preserve"> references from RFC </w:t>
            </w:r>
            <w:r>
              <w:rPr>
                <w:noProof/>
              </w:rPr>
              <w:t>7807</w:t>
            </w:r>
            <w:r w:rsidRPr="00BC74E7">
              <w:rPr>
                <w:noProof/>
              </w:rPr>
              <w:t xml:space="preserve"> to RFC 9</w:t>
            </w:r>
            <w:r>
              <w:rPr>
                <w:noProof/>
              </w:rPr>
              <w:t>457.</w:t>
            </w:r>
          </w:p>
          <w:p w14:paraId="31C656EC" w14:textId="3A4180E4" w:rsidR="004B4127" w:rsidRDefault="004B4127" w:rsidP="004B41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B412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B4127" w:rsidRDefault="004B4127" w:rsidP="004B41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B4127" w:rsidRDefault="004B4127" w:rsidP="004B41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12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B4127" w:rsidRDefault="004B4127" w:rsidP="004B41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666389" w14:textId="77777777" w:rsidR="004B4127" w:rsidRDefault="004B4127" w:rsidP="004B4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Obsoleted RFCs remain in the TS.</w:t>
            </w:r>
          </w:p>
          <w:p w14:paraId="5C4BEB44" w14:textId="45057981" w:rsidR="004B4127" w:rsidRDefault="004B4127" w:rsidP="004B4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69345A" w:rsidR="001E41F3" w:rsidRDefault="00622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2, 6.1.2.2.2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D1A8DA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82FC6D" w:rsidR="001E41F3" w:rsidRDefault="002B6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AD022DC" w:rsidR="001E41F3" w:rsidRDefault="002B63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72EF6D" w:rsidR="001E41F3" w:rsidRDefault="00622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has no impact to </w:t>
            </w:r>
            <w:r w:rsidR="00274D79">
              <w:rPr>
                <w:noProof/>
              </w:rPr>
              <w:t>the openAPI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CCC07E9" w:rsidR="008863B9" w:rsidRDefault="008716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correct cover page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927F093" w14:textId="77777777" w:rsidR="003F1DA2" w:rsidRPr="002C393C" w:rsidRDefault="003F1DA2" w:rsidP="003F1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24937666"/>
      <w:bookmarkStart w:id="2" w:name="_Toc33962481"/>
      <w:bookmarkStart w:id="3" w:name="_Toc42883243"/>
      <w:bookmarkStart w:id="4" w:name="_Toc49733111"/>
      <w:bookmarkStart w:id="5" w:name="_Toc56690736"/>
      <w:bookmarkStart w:id="6" w:name="_Toc144122739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>First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297F7B9C" w14:textId="77777777" w:rsidR="00AF467D" w:rsidRPr="004D3578" w:rsidRDefault="00AF467D" w:rsidP="00AF467D">
      <w:pPr>
        <w:pStyle w:val="Heading1"/>
      </w:pPr>
      <w:bookmarkStart w:id="7" w:name="_Toc21954246"/>
      <w:bookmarkStart w:id="8" w:name="_Toc25048028"/>
      <w:bookmarkStart w:id="9" w:name="_Toc34143403"/>
      <w:bookmarkStart w:id="10" w:name="_Toc34750873"/>
      <w:bookmarkStart w:id="11" w:name="_Toc34751634"/>
      <w:bookmarkStart w:id="12" w:name="_Toc35940982"/>
      <w:bookmarkStart w:id="13" w:name="_Toc43283882"/>
      <w:bookmarkStart w:id="14" w:name="_Toc49762877"/>
      <w:bookmarkStart w:id="15" w:name="_Toc51925731"/>
      <w:bookmarkStart w:id="16" w:name="_Toc51925832"/>
      <w:bookmarkStart w:id="17" w:name="_Toc138663739"/>
      <w:r w:rsidRPr="004D3578">
        <w:t>2</w:t>
      </w:r>
      <w:r w:rsidRPr="004D3578">
        <w:tab/>
        <w:t>References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AB5DA61" w14:textId="77777777" w:rsidR="00AF467D" w:rsidRPr="004D3578" w:rsidRDefault="00AF467D" w:rsidP="00AF467D">
      <w:r w:rsidRPr="004D3578">
        <w:t>The following documents contain provisions which, through reference in this text, constitute provisions of the present document.</w:t>
      </w:r>
    </w:p>
    <w:p w14:paraId="4D877263" w14:textId="77777777" w:rsidR="00AF467D" w:rsidRPr="004D3578" w:rsidRDefault="00AF467D" w:rsidP="00AF467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03C0DD0" w14:textId="77777777" w:rsidR="00AF467D" w:rsidRPr="004D3578" w:rsidRDefault="00AF467D" w:rsidP="00AF467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AEADA32" w14:textId="77777777" w:rsidR="00AF467D" w:rsidRPr="004D3578" w:rsidRDefault="00AF467D" w:rsidP="00AF467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EC1B71D" w14:textId="77777777" w:rsidR="00AF467D" w:rsidRDefault="00AF467D" w:rsidP="00AF467D">
      <w:pPr>
        <w:pStyle w:val="EX"/>
      </w:pPr>
      <w:r w:rsidRPr="004D3578"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>21.905: "Vocabulary for 3GPP Specifications".</w:t>
      </w:r>
    </w:p>
    <w:p w14:paraId="089A8C42" w14:textId="77777777" w:rsidR="00AF467D" w:rsidRPr="005E4D39" w:rsidRDefault="00AF467D" w:rsidP="00AF467D">
      <w:pPr>
        <w:pStyle w:val="EX"/>
      </w:pPr>
      <w:r>
        <w:t>[2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14:paraId="2C0386B6" w14:textId="77777777" w:rsidR="00AF467D" w:rsidRPr="005E4D39" w:rsidRDefault="00AF467D" w:rsidP="00AF467D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23.502: "Procedures for the 5G System; Stage 2".</w:t>
      </w:r>
    </w:p>
    <w:p w14:paraId="1E53B994" w14:textId="77777777" w:rsidR="00AF467D" w:rsidRPr="005E4D39" w:rsidRDefault="00AF467D" w:rsidP="00AF467D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29.500: "5G System; Technical Realization of Service Based Architecture; Stage 3".</w:t>
      </w:r>
    </w:p>
    <w:p w14:paraId="0D0324DB" w14:textId="77777777" w:rsidR="00AF467D" w:rsidRDefault="00AF467D" w:rsidP="00AF467D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29.501: "5G</w:t>
      </w:r>
      <w:r>
        <w:t xml:space="preserve"> System; Principles and Guidelines for Services Definition; Stage 3".</w:t>
      </w:r>
    </w:p>
    <w:p w14:paraId="4CA9A0FA" w14:textId="77777777" w:rsidR="00AF467D" w:rsidRDefault="00AF467D" w:rsidP="00AF467D">
      <w:pPr>
        <w:pStyle w:val="EX"/>
      </w:pPr>
      <w:bookmarkStart w:id="18" w:name="_PERM_MCCTEMPBM_CRPT03720000___5"/>
      <w:r>
        <w:rPr>
          <w:snapToGrid w:val="0"/>
        </w:rPr>
        <w:t>[6]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bookmarkEnd w:id="18"/>
    <w:p w14:paraId="2291723C" w14:textId="77777777" w:rsidR="00AF467D" w:rsidRPr="00E535AD" w:rsidRDefault="00AF467D" w:rsidP="00AF467D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</w:t>
      </w:r>
      <w:r>
        <w:t> </w:t>
      </w:r>
      <w:r w:rsidRPr="00E535AD">
        <w:t>TS</w:t>
      </w:r>
      <w:r>
        <w:t> </w:t>
      </w:r>
      <w:r w:rsidRPr="00E535AD">
        <w:t>33.501: "Security architecture and procedures for 5G system".</w:t>
      </w:r>
    </w:p>
    <w:p w14:paraId="40D8325A" w14:textId="77777777" w:rsidR="00AF467D" w:rsidRPr="00E535AD" w:rsidRDefault="00AF467D" w:rsidP="00AF467D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</w:t>
      </w:r>
      <w:r>
        <w:t> </w:t>
      </w:r>
      <w:r w:rsidRPr="00E535AD">
        <w:t>RFC</w:t>
      </w:r>
      <w:r>
        <w:t> </w:t>
      </w:r>
      <w:r w:rsidRPr="00E535AD">
        <w:t>6749: "</w:t>
      </w:r>
      <w:r w:rsidRPr="009E3528">
        <w:t>The OAuth 2.0 Authorization Framework</w:t>
      </w:r>
      <w:r w:rsidRPr="00E535AD">
        <w:t>".</w:t>
      </w:r>
    </w:p>
    <w:p w14:paraId="41107645" w14:textId="77777777" w:rsidR="00AF467D" w:rsidRPr="00986E88" w:rsidRDefault="00AF467D" w:rsidP="00AF467D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</w:t>
      </w:r>
      <w:r>
        <w:rPr>
          <w:noProof/>
          <w:lang w:eastAsia="zh-CN"/>
        </w:rPr>
        <w:t> </w:t>
      </w:r>
      <w:r w:rsidRPr="00986E88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986E88">
        <w:rPr>
          <w:noProof/>
          <w:lang w:eastAsia="zh-CN"/>
        </w:rPr>
        <w:t>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2F960B29" w14:textId="77777777" w:rsidR="00AF467D" w:rsidRPr="00986E88" w:rsidRDefault="00AF467D" w:rsidP="00AF467D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</w:t>
      </w:r>
      <w:r>
        <w:rPr>
          <w:noProof/>
        </w:rPr>
        <w:t> </w:t>
      </w:r>
      <w:r w:rsidRPr="00986E88">
        <w:rPr>
          <w:noProof/>
        </w:rPr>
        <w:t>RFC</w:t>
      </w:r>
      <w:r>
        <w:rPr>
          <w:noProof/>
        </w:rPr>
        <w:t> </w:t>
      </w:r>
      <w:r w:rsidRPr="00986E88">
        <w:rPr>
          <w:noProof/>
        </w:rPr>
        <w:t>7540: "Hypertext Transfer Protocol Version 2 (HTTP/2)".</w:t>
      </w:r>
    </w:p>
    <w:p w14:paraId="2A36F26C" w14:textId="77777777" w:rsidR="00AF467D" w:rsidRPr="00986E88" w:rsidRDefault="00AF467D" w:rsidP="00AF467D">
      <w:pPr>
        <w:pStyle w:val="EX"/>
        <w:rPr>
          <w:noProof/>
          <w:lang w:eastAsia="zh-CN"/>
        </w:rPr>
      </w:pPr>
      <w:r w:rsidRPr="00FF446D">
        <w:t>[12]</w:t>
      </w:r>
      <w:r w:rsidRPr="00FF446D">
        <w:tab/>
        <w:t>IETF RFC 8259: "The JavaScript Object Notation (JSON) Data Interchange Format".</w:t>
      </w:r>
    </w:p>
    <w:p w14:paraId="18FEDA80" w14:textId="1FE591B6" w:rsidR="00AF467D" w:rsidRDefault="00AF467D" w:rsidP="00AF467D">
      <w:pPr>
        <w:pStyle w:val="EX"/>
      </w:pPr>
      <w:r>
        <w:t>[13]</w:t>
      </w:r>
      <w:r>
        <w:tab/>
        <w:t>IETF RFC </w:t>
      </w:r>
      <w:ins w:id="19" w:author="Frank, 2023-10, v1" w:date="2023-11-01T21:31:00Z">
        <w:r w:rsidR="00692EBA">
          <w:t>9457</w:t>
        </w:r>
      </w:ins>
      <w:del w:id="20" w:author="Frank, 2023-10, v1" w:date="2023-11-01T21:31:00Z">
        <w:r w:rsidDel="00692EBA">
          <w:delText>7807</w:delText>
        </w:r>
      </w:del>
      <w:r>
        <w:t>: "Problem Details for HTTP APIs".</w:t>
      </w:r>
    </w:p>
    <w:p w14:paraId="04111BFF" w14:textId="77777777" w:rsidR="00AF467D" w:rsidRDefault="00AF467D" w:rsidP="00AF467D">
      <w:pPr>
        <w:pStyle w:val="EX"/>
      </w:pPr>
      <w:r w:rsidRPr="002857AD">
        <w:t>[</w:t>
      </w:r>
      <w:r>
        <w:t>14</w:t>
      </w:r>
      <w:r w:rsidRPr="002857AD">
        <w:t>]</w:t>
      </w:r>
      <w:r w:rsidRPr="002857AD">
        <w:tab/>
        <w:t>3GPP</w:t>
      </w:r>
      <w:r>
        <w:t> </w:t>
      </w:r>
      <w:r w:rsidRPr="002857AD">
        <w:t>TS</w:t>
      </w:r>
      <w:r>
        <w:t> </w:t>
      </w:r>
      <w:r w:rsidRPr="002857AD">
        <w:t>29.571: "5G System; Common Data Types for Service Based Interfaces; Stage 3".</w:t>
      </w:r>
    </w:p>
    <w:p w14:paraId="1F6BC1A8" w14:textId="77777777" w:rsidR="00AF467D" w:rsidRDefault="00AF467D" w:rsidP="00AF467D">
      <w:pPr>
        <w:pStyle w:val="EX"/>
      </w:pPr>
      <w:r>
        <w:t>[15]</w:t>
      </w:r>
      <w:r>
        <w:tab/>
      </w:r>
      <w:r w:rsidRPr="005E4D39">
        <w:t>3GPP</w:t>
      </w:r>
      <w:r>
        <w:t> </w:t>
      </w:r>
      <w:r w:rsidRPr="005E4D39">
        <w:t>TS</w:t>
      </w:r>
      <w:r>
        <w:t> 38</w:t>
      </w:r>
      <w:r w:rsidRPr="005E4D39">
        <w:t>.</w:t>
      </w:r>
      <w:r>
        <w:t>413</w:t>
      </w:r>
      <w:r w:rsidRPr="005E4D39">
        <w:t>: "</w:t>
      </w:r>
      <w:r>
        <w:t>NG Radio Access Network (NG-RAN); NG Application Protocol (NGAP)".</w:t>
      </w:r>
    </w:p>
    <w:p w14:paraId="03F11078" w14:textId="77777777" w:rsidR="00AF467D" w:rsidRDefault="00AF467D" w:rsidP="00AF467D">
      <w:pPr>
        <w:pStyle w:val="EX"/>
      </w:pPr>
      <w:r w:rsidRPr="00990165">
        <w:t>[</w:t>
      </w:r>
      <w:r>
        <w:t>16</w:t>
      </w:r>
      <w:r w:rsidRPr="00990165">
        <w:t>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29.274: "3GPP Evolved Packet System (EPS); Evolved General Packet Radio Service (GPRS) Tunnelling Protocol for Control plane (GTPv2-C); Stage 3".</w:t>
      </w:r>
    </w:p>
    <w:p w14:paraId="5211752E" w14:textId="77777777" w:rsidR="00AF467D" w:rsidRDefault="00AF467D" w:rsidP="00AF467D">
      <w:pPr>
        <w:pStyle w:val="EX"/>
      </w:pPr>
      <w:r>
        <w:t>[17]</w:t>
      </w:r>
      <w:r>
        <w:tab/>
        <w:t>3GPP TS 36.413: "</w:t>
      </w:r>
      <w:r w:rsidRPr="00E55E73">
        <w:t>Evolved Universal Terrestrial Radio Access Network (E-UTRAN); S1 Application Protocol (S1AP)</w:t>
      </w:r>
      <w:r>
        <w:t>"</w:t>
      </w:r>
    </w:p>
    <w:p w14:paraId="1A48AE26" w14:textId="77777777" w:rsidR="00B7674E" w:rsidRDefault="00B7674E" w:rsidP="00B7674E"/>
    <w:p w14:paraId="3404FF39" w14:textId="77777777" w:rsidR="00CC4BC2" w:rsidRPr="002C393C" w:rsidRDefault="00CC4BC2" w:rsidP="00CC4B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>Next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3858BA6F" w14:textId="77777777" w:rsidR="00DD5730" w:rsidRDefault="00DD5730" w:rsidP="00DD5730">
      <w:pPr>
        <w:pStyle w:val="Heading5"/>
      </w:pPr>
      <w:bookmarkStart w:id="21" w:name="_Toc21954278"/>
      <w:bookmarkStart w:id="22" w:name="_Toc25048058"/>
      <w:bookmarkStart w:id="23" w:name="_Toc34143433"/>
      <w:bookmarkStart w:id="24" w:name="_Toc34750903"/>
      <w:bookmarkStart w:id="25" w:name="_Toc34751664"/>
      <w:bookmarkStart w:id="26" w:name="_Toc35941012"/>
      <w:bookmarkStart w:id="27" w:name="_Toc43283912"/>
      <w:bookmarkStart w:id="28" w:name="_Toc49762907"/>
      <w:bookmarkStart w:id="29" w:name="_Toc51925761"/>
      <w:bookmarkStart w:id="30" w:name="_Toc51925862"/>
      <w:bookmarkStart w:id="31" w:name="_Toc138663769"/>
      <w:bookmarkEnd w:id="1"/>
      <w:bookmarkEnd w:id="2"/>
      <w:bookmarkEnd w:id="3"/>
      <w:bookmarkEnd w:id="4"/>
      <w:bookmarkEnd w:id="5"/>
      <w:bookmarkEnd w:id="6"/>
      <w:r>
        <w:t>6.1.2.2.2</w:t>
      </w:r>
      <w:r>
        <w:tab/>
        <w:t>Content type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3EF4F596" w14:textId="77777777" w:rsidR="00DD5730" w:rsidRDefault="00DD5730" w:rsidP="00DD5730">
      <w:r w:rsidRPr="00986E88">
        <w:rPr>
          <w:noProof/>
        </w:rPr>
        <w:t xml:space="preserve">JSON, </w:t>
      </w:r>
      <w:r w:rsidRPr="00986E88">
        <w:rPr>
          <w:noProof/>
          <w:lang w:eastAsia="zh-CN"/>
        </w:rPr>
        <w:t>IETF</w:t>
      </w:r>
      <w:r>
        <w:rPr>
          <w:noProof/>
          <w:lang w:eastAsia="zh-CN"/>
        </w:rPr>
        <w:t> </w:t>
      </w:r>
      <w:r w:rsidRPr="00986E88">
        <w:rPr>
          <w:noProof/>
          <w:lang w:eastAsia="zh-CN"/>
        </w:rPr>
        <w:t>RFC</w:t>
      </w:r>
      <w:r>
        <w:rPr>
          <w:noProof/>
          <w:lang w:eastAsia="zh-CN"/>
        </w:rPr>
        <w:t> </w:t>
      </w:r>
      <w:r w:rsidRPr="00986E88">
        <w:rPr>
          <w:noProof/>
          <w:lang w:eastAsia="zh-CN"/>
        </w:rPr>
        <w:t>8259 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], shall be used as content type of the HTTP bodies specified in the present specification</w:t>
      </w:r>
      <w:r w:rsidRPr="00986E88">
        <w:rPr>
          <w:noProof/>
        </w:rPr>
        <w:t xml:space="preserve"> as specified in </w:t>
      </w:r>
      <w:r>
        <w:rPr>
          <w:noProof/>
        </w:rPr>
        <w:t>clause</w:t>
      </w:r>
      <w:r w:rsidRPr="00986E88">
        <w:rPr>
          <w:noProof/>
        </w:rPr>
        <w:t> 5.4 of 3GPP</w:t>
      </w:r>
      <w:r>
        <w:rPr>
          <w:noProof/>
        </w:rPr>
        <w:t> </w:t>
      </w:r>
      <w:r w:rsidRPr="00986E88">
        <w:rPr>
          <w:noProof/>
        </w:rPr>
        <w:t>TS</w:t>
      </w:r>
      <w:r>
        <w:rPr>
          <w:noProof/>
        </w:rPr>
        <w:t> </w:t>
      </w:r>
      <w:r w:rsidRPr="00986E88">
        <w:rPr>
          <w:noProof/>
        </w:rPr>
        <w:t>29.500</w:t>
      </w:r>
      <w:r>
        <w:rPr>
          <w:noProof/>
        </w:rPr>
        <w:t> </w:t>
      </w:r>
      <w:r w:rsidRPr="00986E88">
        <w:rPr>
          <w:noProof/>
        </w:rPr>
        <w:t>[4].</w:t>
      </w:r>
      <w:r w:rsidRPr="00F00EFD">
        <w:t xml:space="preserve"> </w:t>
      </w:r>
      <w:r>
        <w:t>The use of the JSON format shall be signalled by the content type "application/</w:t>
      </w:r>
      <w:proofErr w:type="spellStart"/>
      <w:r>
        <w:t>json</w:t>
      </w:r>
      <w:proofErr w:type="spellEnd"/>
      <w:r>
        <w:t>".</w:t>
      </w:r>
    </w:p>
    <w:p w14:paraId="567E5D59" w14:textId="12906324" w:rsidR="00DD5730" w:rsidRDefault="00DD5730" w:rsidP="00DD5730"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>in a HTTP response body and shall be signalled by the content type "application/</w:t>
      </w:r>
      <w:proofErr w:type="spellStart"/>
      <w:r>
        <w:t>problem+json</w:t>
      </w:r>
      <w:proofErr w:type="spellEnd"/>
      <w:r>
        <w:t>", as defined in IETF RFC </w:t>
      </w:r>
      <w:ins w:id="32" w:author="Frank, 2023-10, v1" w:date="2023-11-01T21:32:00Z">
        <w:r w:rsidR="00082649">
          <w:t>9457</w:t>
        </w:r>
      </w:ins>
      <w:del w:id="33" w:author="Frank, 2023-10, v1" w:date="2023-11-01T21:32:00Z">
        <w:r w:rsidDel="00082649">
          <w:delText>7807</w:delText>
        </w:r>
      </w:del>
      <w:r>
        <w:t> [13].</w:t>
      </w:r>
    </w:p>
    <w:p w14:paraId="48D001B6" w14:textId="77777777" w:rsidR="00DD5730" w:rsidRDefault="00DD5730" w:rsidP="00DD5730">
      <w:r>
        <w:lastRenderedPageBreak/>
        <w:t>Multipart messages shall also be supported (see clause 6.1.2.4) using the content type "multipart/related", comprising:</w:t>
      </w:r>
    </w:p>
    <w:p w14:paraId="6EDE8FE9" w14:textId="77777777" w:rsidR="00DD5730" w:rsidRDefault="00DD5730" w:rsidP="00DD5730">
      <w:pPr>
        <w:pStyle w:val="B1"/>
      </w:pPr>
      <w:r>
        <w:t>-</w:t>
      </w:r>
      <w:r>
        <w:tab/>
        <w:t>one JSON body part with the "application/</w:t>
      </w:r>
      <w:proofErr w:type="spellStart"/>
      <w:r>
        <w:t>json</w:t>
      </w:r>
      <w:proofErr w:type="spellEnd"/>
      <w:r>
        <w:t>" content type; and</w:t>
      </w:r>
    </w:p>
    <w:p w14:paraId="6B43D3F4" w14:textId="77777777" w:rsidR="00DD5730" w:rsidRDefault="00DD5730" w:rsidP="00DD5730">
      <w:pPr>
        <w:pStyle w:val="B1"/>
      </w:pPr>
      <w:r>
        <w:t>-</w:t>
      </w:r>
      <w:r>
        <w:tab/>
        <w:t>one or more binary body parts with 3gpp vendor specific content subtypes.</w:t>
      </w:r>
    </w:p>
    <w:p w14:paraId="242730A7" w14:textId="77777777" w:rsidR="00DD5730" w:rsidRDefault="00DD5730" w:rsidP="00DD5730">
      <w:r>
        <w:t>The 3gpp vendor specific content subtypes defined in Table 6.1.2.2.2-1 shall be supported.</w:t>
      </w:r>
    </w:p>
    <w:p w14:paraId="0E8237A2" w14:textId="77777777" w:rsidR="00DD5730" w:rsidRPr="00384E92" w:rsidRDefault="00DD5730" w:rsidP="00DD5730">
      <w:pPr>
        <w:pStyle w:val="TH"/>
        <w:rPr>
          <w:rFonts w:cs="Arial"/>
        </w:rPr>
      </w:pPr>
      <w:r w:rsidRPr="00384E92">
        <w:t>Table 6.</w:t>
      </w:r>
      <w:r>
        <w:t>1.2.2.2</w:t>
      </w:r>
      <w:r w:rsidRPr="00384E92">
        <w:t xml:space="preserve">-1: </w:t>
      </w:r>
      <w:r>
        <w:t>3GPP vendor specific content subtypes</w:t>
      </w:r>
    </w:p>
    <w:tbl>
      <w:tblPr>
        <w:tblW w:w="442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1"/>
        <w:gridCol w:w="6071"/>
      </w:tblGrid>
      <w:tr w:rsidR="00DD5730" w:rsidRPr="00384E92" w14:paraId="19CC5AD3" w14:textId="77777777" w:rsidTr="00E27F43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9D07D6" w14:textId="77777777" w:rsidR="00DD5730" w:rsidRPr="001769FF" w:rsidRDefault="00DD5730" w:rsidP="00E27F43">
            <w:pPr>
              <w:pStyle w:val="TAH"/>
            </w:pPr>
            <w:r>
              <w:t>content subtype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742693F" w14:textId="77777777" w:rsidR="00DD5730" w:rsidRPr="001769FF" w:rsidRDefault="00DD5730" w:rsidP="00E27F43">
            <w:pPr>
              <w:pStyle w:val="TAH"/>
            </w:pPr>
            <w:r>
              <w:t>Description</w:t>
            </w:r>
          </w:p>
        </w:tc>
      </w:tr>
      <w:tr w:rsidR="00DD5730" w:rsidRPr="00384E92" w14:paraId="449751A9" w14:textId="77777777" w:rsidTr="00E27F43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C50853" w14:textId="77777777" w:rsidR="00DD5730" w:rsidRPr="001769FF" w:rsidRDefault="00DD5730" w:rsidP="00E27F43">
            <w:pPr>
              <w:pStyle w:val="TAL"/>
            </w:pPr>
            <w:proofErr w:type="gramStart"/>
            <w:r>
              <w:t>vnd.3gpp.ngap</w:t>
            </w:r>
            <w:proofErr w:type="gramEnd"/>
          </w:p>
        </w:tc>
        <w:tc>
          <w:tcPr>
            <w:tcW w:w="35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4DD306B" w14:textId="77777777" w:rsidR="00DD5730" w:rsidRPr="001769FF" w:rsidRDefault="00DD5730" w:rsidP="00E27F43">
            <w:pPr>
              <w:pStyle w:val="TAL"/>
            </w:pPr>
            <w:r>
              <w:t>Binary encoded payload, encoding NG Application Protocol (NGAP) IEs, as specified in clause 9.3 of 3GPP TS 38.413 [15] (ASN.1 encoded).</w:t>
            </w:r>
          </w:p>
        </w:tc>
      </w:tr>
      <w:tr w:rsidR="00DD5730" w:rsidRPr="00384E92" w14:paraId="6B95A664" w14:textId="77777777" w:rsidTr="00E27F43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24A399" w14:textId="77777777" w:rsidR="00DD5730" w:rsidRDefault="00DD5730" w:rsidP="00E27F43">
            <w:pPr>
              <w:pStyle w:val="TAL"/>
            </w:pPr>
            <w:proofErr w:type="gramStart"/>
            <w:r>
              <w:t>vnd.3gpp.s</w:t>
            </w:r>
            <w:proofErr w:type="gramEnd"/>
            <w:r>
              <w:t>1ap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4A5114E" w14:textId="77777777" w:rsidR="00DD5730" w:rsidRDefault="00DD5730" w:rsidP="00E27F43">
            <w:pPr>
              <w:pStyle w:val="TAL"/>
            </w:pPr>
            <w:r>
              <w:t>Binary encoded payload, encoding S1 Application Protocol (S1AP) IEs, as specified in clause 9.2 of 3GPP TS 36.413 [17] (ASN.1 encoded).</w:t>
            </w:r>
          </w:p>
        </w:tc>
      </w:tr>
      <w:tr w:rsidR="00DD5730" w:rsidRPr="002B35B4" w14:paraId="6493F0D8" w14:textId="77777777" w:rsidTr="00E27F43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1D27FD" w14:textId="77777777" w:rsidR="00DD5730" w:rsidRPr="002B35B4" w:rsidRDefault="00DD5730" w:rsidP="00E27F43">
            <w:pPr>
              <w:pStyle w:val="TAN"/>
              <w:rPr>
                <w:lang w:val="en-US"/>
              </w:rPr>
            </w:pPr>
            <w:r w:rsidRPr="002B35B4">
              <w:rPr>
                <w:lang w:val="en-US"/>
              </w:rPr>
              <w:t>NOTE:</w:t>
            </w:r>
            <w:r>
              <w:rPr>
                <w:lang w:val="en-US"/>
              </w:rPr>
              <w:tab/>
              <w:t xml:space="preserve">Using </w:t>
            </w:r>
            <w:r w:rsidRPr="002B35B4">
              <w:rPr>
                <w:lang w:val="en-US"/>
              </w:rPr>
              <w:t xml:space="preserve">3GPP vendor content subtypes </w:t>
            </w:r>
            <w:r>
              <w:rPr>
                <w:lang w:val="en-US"/>
              </w:rPr>
              <w:t>allows to describe the nature of the opaque payload (</w:t>
            </w:r>
            <w:proofErr w:type="gramStart"/>
            <w:r>
              <w:rPr>
                <w:lang w:val="en-US"/>
              </w:rPr>
              <w:t>e.g.</w:t>
            </w:r>
            <w:proofErr w:type="gramEnd"/>
            <w:r>
              <w:rPr>
                <w:lang w:val="en-US"/>
              </w:rPr>
              <w:t xml:space="preserve"> NGAP or 5GS NAS information) without having to rely on metadata in the JSON payload. </w:t>
            </w:r>
          </w:p>
        </w:tc>
      </w:tr>
    </w:tbl>
    <w:p w14:paraId="1A8B89CE" w14:textId="77777777" w:rsidR="00DD5730" w:rsidRDefault="00DD5730" w:rsidP="00DD5730">
      <w:pPr>
        <w:rPr>
          <w:lang w:val="en-US"/>
        </w:rPr>
      </w:pPr>
    </w:p>
    <w:p w14:paraId="7632568F" w14:textId="77777777" w:rsidR="00DD5730" w:rsidRPr="00986E88" w:rsidRDefault="00DD5730" w:rsidP="00DD5730">
      <w:pPr>
        <w:rPr>
          <w:noProof/>
        </w:rPr>
      </w:pPr>
      <w:r>
        <w:t>See clause 6.1.2.4 for the binary payloads supported in the binary body part of multipart messages.</w:t>
      </w:r>
    </w:p>
    <w:p w14:paraId="01050C88" w14:textId="77777777" w:rsidR="00410F1B" w:rsidRPr="000C3CAD" w:rsidRDefault="00410F1B" w:rsidP="00702E5F"/>
    <w:p w14:paraId="3CAB57F6" w14:textId="029F534D" w:rsidR="00764E14" w:rsidRPr="002C393C" w:rsidRDefault="00764E14" w:rsidP="00764E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 xml:space="preserve">End of 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>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21805101" w14:textId="77777777" w:rsidR="009D7FEB" w:rsidRDefault="009D7FEB" w:rsidP="009D7FEB"/>
    <w:sectPr w:rsidR="009D7FE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46DEE" w14:textId="77777777" w:rsidR="005325A5" w:rsidRDefault="005325A5">
      <w:r>
        <w:separator/>
      </w:r>
    </w:p>
  </w:endnote>
  <w:endnote w:type="continuationSeparator" w:id="0">
    <w:p w14:paraId="4E814A26" w14:textId="77777777" w:rsidR="005325A5" w:rsidRDefault="00532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137724" w14:textId="77777777" w:rsidR="005325A5" w:rsidRDefault="005325A5">
      <w:r>
        <w:separator/>
      </w:r>
    </w:p>
  </w:footnote>
  <w:footnote w:type="continuationSeparator" w:id="0">
    <w:p w14:paraId="6486AE43" w14:textId="77777777" w:rsidR="005325A5" w:rsidRDefault="005325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6E0ECA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3A878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ACB8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E83AA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85CD1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5E1C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D638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FAC0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A8A9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C1E3D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8DF2D9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4D2273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BB26273"/>
    <w:multiLevelType w:val="multilevel"/>
    <w:tmpl w:val="C62E6C5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3FF43501"/>
    <w:multiLevelType w:val="hybridMultilevel"/>
    <w:tmpl w:val="F5902E74"/>
    <w:lvl w:ilvl="0" w:tplc="6EEA6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7BE555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659192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973371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92880038">
    <w:abstractNumId w:val="11"/>
  </w:num>
  <w:num w:numId="4" w16cid:durableId="194122495">
    <w:abstractNumId w:val="20"/>
  </w:num>
  <w:num w:numId="5" w16cid:durableId="1929925166">
    <w:abstractNumId w:val="9"/>
  </w:num>
  <w:num w:numId="6" w16cid:durableId="94207349">
    <w:abstractNumId w:val="8"/>
  </w:num>
  <w:num w:numId="7" w16cid:durableId="1141118846">
    <w:abstractNumId w:val="7"/>
  </w:num>
  <w:num w:numId="8" w16cid:durableId="1838685502">
    <w:abstractNumId w:val="6"/>
  </w:num>
  <w:num w:numId="9" w16cid:durableId="343096938">
    <w:abstractNumId w:val="5"/>
  </w:num>
  <w:num w:numId="10" w16cid:durableId="871305066">
    <w:abstractNumId w:val="4"/>
  </w:num>
  <w:num w:numId="11" w16cid:durableId="289751404">
    <w:abstractNumId w:val="3"/>
  </w:num>
  <w:num w:numId="12" w16cid:durableId="2109038285">
    <w:abstractNumId w:val="16"/>
  </w:num>
  <w:num w:numId="13" w16cid:durableId="853687807">
    <w:abstractNumId w:val="21"/>
  </w:num>
  <w:num w:numId="14" w16cid:durableId="805246601">
    <w:abstractNumId w:val="19"/>
  </w:num>
  <w:num w:numId="15" w16cid:durableId="1169716390">
    <w:abstractNumId w:val="17"/>
  </w:num>
  <w:num w:numId="16" w16cid:durableId="1454402529">
    <w:abstractNumId w:val="12"/>
  </w:num>
  <w:num w:numId="17" w16cid:durableId="1703940337">
    <w:abstractNumId w:val="13"/>
  </w:num>
  <w:num w:numId="18" w16cid:durableId="762334992">
    <w:abstractNumId w:val="15"/>
  </w:num>
  <w:num w:numId="19" w16cid:durableId="1692223338">
    <w:abstractNumId w:val="2"/>
  </w:num>
  <w:num w:numId="20" w16cid:durableId="28456381">
    <w:abstractNumId w:val="1"/>
  </w:num>
  <w:num w:numId="21" w16cid:durableId="1323200595">
    <w:abstractNumId w:val="0"/>
  </w:num>
  <w:num w:numId="22" w16cid:durableId="1988514808">
    <w:abstractNumId w:val="14"/>
  </w:num>
  <w:num w:numId="23" w16cid:durableId="463695476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-10, v1">
    <w15:presenceInfo w15:providerId="None" w15:userId="Frank, 2023-10,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1E1"/>
    <w:rsid w:val="000175E5"/>
    <w:rsid w:val="00017971"/>
    <w:rsid w:val="00022E4A"/>
    <w:rsid w:val="00026B61"/>
    <w:rsid w:val="00040270"/>
    <w:rsid w:val="00053964"/>
    <w:rsid w:val="0005682E"/>
    <w:rsid w:val="0006046D"/>
    <w:rsid w:val="000756C1"/>
    <w:rsid w:val="00082649"/>
    <w:rsid w:val="00095ABA"/>
    <w:rsid w:val="000A6394"/>
    <w:rsid w:val="000B30F1"/>
    <w:rsid w:val="000B3999"/>
    <w:rsid w:val="000B5124"/>
    <w:rsid w:val="000B7FED"/>
    <w:rsid w:val="000C038A"/>
    <w:rsid w:val="000C3CAD"/>
    <w:rsid w:val="000C6598"/>
    <w:rsid w:val="000C70EC"/>
    <w:rsid w:val="000D07B2"/>
    <w:rsid w:val="000D44B3"/>
    <w:rsid w:val="000D458E"/>
    <w:rsid w:val="000D6ED8"/>
    <w:rsid w:val="000F0324"/>
    <w:rsid w:val="00131D25"/>
    <w:rsid w:val="00145D43"/>
    <w:rsid w:val="00173518"/>
    <w:rsid w:val="00180514"/>
    <w:rsid w:val="001924B4"/>
    <w:rsid w:val="00192C46"/>
    <w:rsid w:val="001A08B3"/>
    <w:rsid w:val="001A4C62"/>
    <w:rsid w:val="001A7B60"/>
    <w:rsid w:val="001B52F0"/>
    <w:rsid w:val="001B7A65"/>
    <w:rsid w:val="001C2FCD"/>
    <w:rsid w:val="001E41F3"/>
    <w:rsid w:val="001F5B25"/>
    <w:rsid w:val="00200222"/>
    <w:rsid w:val="00210E0F"/>
    <w:rsid w:val="00227F4C"/>
    <w:rsid w:val="002363E8"/>
    <w:rsid w:val="00245AC3"/>
    <w:rsid w:val="002514F0"/>
    <w:rsid w:val="00252566"/>
    <w:rsid w:val="0025507F"/>
    <w:rsid w:val="0026004D"/>
    <w:rsid w:val="002640CF"/>
    <w:rsid w:val="002640DD"/>
    <w:rsid w:val="00274D79"/>
    <w:rsid w:val="00275691"/>
    <w:rsid w:val="00275D12"/>
    <w:rsid w:val="00284FEB"/>
    <w:rsid w:val="002860C4"/>
    <w:rsid w:val="002A2F05"/>
    <w:rsid w:val="002A56D1"/>
    <w:rsid w:val="002B5741"/>
    <w:rsid w:val="002B5776"/>
    <w:rsid w:val="002B6316"/>
    <w:rsid w:val="002D2017"/>
    <w:rsid w:val="002E472E"/>
    <w:rsid w:val="00305409"/>
    <w:rsid w:val="00307380"/>
    <w:rsid w:val="00320E09"/>
    <w:rsid w:val="00337DF4"/>
    <w:rsid w:val="00352B7F"/>
    <w:rsid w:val="00357A76"/>
    <w:rsid w:val="003609EF"/>
    <w:rsid w:val="0036231A"/>
    <w:rsid w:val="00374DD4"/>
    <w:rsid w:val="003E1A36"/>
    <w:rsid w:val="003F1DA2"/>
    <w:rsid w:val="00410371"/>
    <w:rsid w:val="00410F1B"/>
    <w:rsid w:val="004242F1"/>
    <w:rsid w:val="00425379"/>
    <w:rsid w:val="00427EB6"/>
    <w:rsid w:val="0044299C"/>
    <w:rsid w:val="00446D1B"/>
    <w:rsid w:val="00453AE8"/>
    <w:rsid w:val="004725B1"/>
    <w:rsid w:val="004A4487"/>
    <w:rsid w:val="004B4127"/>
    <w:rsid w:val="004B75B7"/>
    <w:rsid w:val="004C0173"/>
    <w:rsid w:val="004E170B"/>
    <w:rsid w:val="004E7FAC"/>
    <w:rsid w:val="004F6FD8"/>
    <w:rsid w:val="005008D2"/>
    <w:rsid w:val="005063FE"/>
    <w:rsid w:val="00511E1F"/>
    <w:rsid w:val="005141D9"/>
    <w:rsid w:val="0051580D"/>
    <w:rsid w:val="005325A5"/>
    <w:rsid w:val="005327E7"/>
    <w:rsid w:val="0053437A"/>
    <w:rsid w:val="00547111"/>
    <w:rsid w:val="00572883"/>
    <w:rsid w:val="00592D74"/>
    <w:rsid w:val="005A1A9D"/>
    <w:rsid w:val="005A77B1"/>
    <w:rsid w:val="005B451D"/>
    <w:rsid w:val="005D457D"/>
    <w:rsid w:val="005E2C44"/>
    <w:rsid w:val="005E3B8B"/>
    <w:rsid w:val="00611282"/>
    <w:rsid w:val="00621188"/>
    <w:rsid w:val="00622341"/>
    <w:rsid w:val="006257ED"/>
    <w:rsid w:val="0063108B"/>
    <w:rsid w:val="00634F72"/>
    <w:rsid w:val="006476E3"/>
    <w:rsid w:val="00653DE4"/>
    <w:rsid w:val="00665C47"/>
    <w:rsid w:val="00665CEE"/>
    <w:rsid w:val="0066755F"/>
    <w:rsid w:val="00692EBA"/>
    <w:rsid w:val="00695808"/>
    <w:rsid w:val="006B46FB"/>
    <w:rsid w:val="006C3B29"/>
    <w:rsid w:val="006D5425"/>
    <w:rsid w:val="006E21FB"/>
    <w:rsid w:val="006F4128"/>
    <w:rsid w:val="00702E5F"/>
    <w:rsid w:val="00713905"/>
    <w:rsid w:val="00715B84"/>
    <w:rsid w:val="0072341F"/>
    <w:rsid w:val="00742704"/>
    <w:rsid w:val="00764E14"/>
    <w:rsid w:val="0078067A"/>
    <w:rsid w:val="00790DD8"/>
    <w:rsid w:val="00792342"/>
    <w:rsid w:val="00795E59"/>
    <w:rsid w:val="0079755E"/>
    <w:rsid w:val="007977A8"/>
    <w:rsid w:val="007B512A"/>
    <w:rsid w:val="007C2097"/>
    <w:rsid w:val="007D6A07"/>
    <w:rsid w:val="007F4DF5"/>
    <w:rsid w:val="007F5CD2"/>
    <w:rsid w:val="007F7259"/>
    <w:rsid w:val="00803868"/>
    <w:rsid w:val="008040A8"/>
    <w:rsid w:val="00813FBF"/>
    <w:rsid w:val="008174B6"/>
    <w:rsid w:val="00824A72"/>
    <w:rsid w:val="008279FA"/>
    <w:rsid w:val="00832EA0"/>
    <w:rsid w:val="00844951"/>
    <w:rsid w:val="0085008F"/>
    <w:rsid w:val="008626E7"/>
    <w:rsid w:val="0086662A"/>
    <w:rsid w:val="00870EE7"/>
    <w:rsid w:val="0087164B"/>
    <w:rsid w:val="008863B9"/>
    <w:rsid w:val="00890446"/>
    <w:rsid w:val="00891C5D"/>
    <w:rsid w:val="008932B0"/>
    <w:rsid w:val="008A45A6"/>
    <w:rsid w:val="008B163D"/>
    <w:rsid w:val="008D2C1A"/>
    <w:rsid w:val="008D3CCC"/>
    <w:rsid w:val="008D57A4"/>
    <w:rsid w:val="008E4539"/>
    <w:rsid w:val="008E5080"/>
    <w:rsid w:val="008F3789"/>
    <w:rsid w:val="008F686C"/>
    <w:rsid w:val="008F704E"/>
    <w:rsid w:val="0091386A"/>
    <w:rsid w:val="009148DE"/>
    <w:rsid w:val="009316D5"/>
    <w:rsid w:val="00941E30"/>
    <w:rsid w:val="009752EF"/>
    <w:rsid w:val="009777D9"/>
    <w:rsid w:val="00984119"/>
    <w:rsid w:val="0098732E"/>
    <w:rsid w:val="00991B88"/>
    <w:rsid w:val="00996A6F"/>
    <w:rsid w:val="009A403E"/>
    <w:rsid w:val="009A5753"/>
    <w:rsid w:val="009A579D"/>
    <w:rsid w:val="009B15BF"/>
    <w:rsid w:val="009B5CA4"/>
    <w:rsid w:val="009C744A"/>
    <w:rsid w:val="009D7FEB"/>
    <w:rsid w:val="009E3297"/>
    <w:rsid w:val="009E6032"/>
    <w:rsid w:val="009F0AE6"/>
    <w:rsid w:val="009F734F"/>
    <w:rsid w:val="00A20894"/>
    <w:rsid w:val="00A246B6"/>
    <w:rsid w:val="00A47E70"/>
    <w:rsid w:val="00A50CF0"/>
    <w:rsid w:val="00A53837"/>
    <w:rsid w:val="00A67755"/>
    <w:rsid w:val="00A7671C"/>
    <w:rsid w:val="00A9174E"/>
    <w:rsid w:val="00A94BAE"/>
    <w:rsid w:val="00AA2CBC"/>
    <w:rsid w:val="00AB054F"/>
    <w:rsid w:val="00AC5820"/>
    <w:rsid w:val="00AD1CD8"/>
    <w:rsid w:val="00AD79FF"/>
    <w:rsid w:val="00AF17C4"/>
    <w:rsid w:val="00AF467D"/>
    <w:rsid w:val="00B06609"/>
    <w:rsid w:val="00B16F9A"/>
    <w:rsid w:val="00B258BB"/>
    <w:rsid w:val="00B55699"/>
    <w:rsid w:val="00B61767"/>
    <w:rsid w:val="00B67B97"/>
    <w:rsid w:val="00B7674E"/>
    <w:rsid w:val="00B968C8"/>
    <w:rsid w:val="00BA3EC5"/>
    <w:rsid w:val="00BA51D9"/>
    <w:rsid w:val="00BB5DFC"/>
    <w:rsid w:val="00BD279D"/>
    <w:rsid w:val="00BD6BB8"/>
    <w:rsid w:val="00BE50B5"/>
    <w:rsid w:val="00BF0BEC"/>
    <w:rsid w:val="00C41661"/>
    <w:rsid w:val="00C47392"/>
    <w:rsid w:val="00C52FC2"/>
    <w:rsid w:val="00C64EBD"/>
    <w:rsid w:val="00C66BA2"/>
    <w:rsid w:val="00C870F6"/>
    <w:rsid w:val="00C90231"/>
    <w:rsid w:val="00C95985"/>
    <w:rsid w:val="00C96556"/>
    <w:rsid w:val="00CA138F"/>
    <w:rsid w:val="00CC4BC2"/>
    <w:rsid w:val="00CC5026"/>
    <w:rsid w:val="00CC68D0"/>
    <w:rsid w:val="00CF08C0"/>
    <w:rsid w:val="00CF42C3"/>
    <w:rsid w:val="00D03F9A"/>
    <w:rsid w:val="00D046C1"/>
    <w:rsid w:val="00D06D51"/>
    <w:rsid w:val="00D1750F"/>
    <w:rsid w:val="00D24991"/>
    <w:rsid w:val="00D30FC4"/>
    <w:rsid w:val="00D348ED"/>
    <w:rsid w:val="00D50255"/>
    <w:rsid w:val="00D54C64"/>
    <w:rsid w:val="00D634B3"/>
    <w:rsid w:val="00D66520"/>
    <w:rsid w:val="00D83793"/>
    <w:rsid w:val="00D84AE9"/>
    <w:rsid w:val="00DB3AC1"/>
    <w:rsid w:val="00DD5730"/>
    <w:rsid w:val="00DE34CF"/>
    <w:rsid w:val="00DF71B7"/>
    <w:rsid w:val="00E13F3D"/>
    <w:rsid w:val="00E34898"/>
    <w:rsid w:val="00E40877"/>
    <w:rsid w:val="00E45661"/>
    <w:rsid w:val="00EA3026"/>
    <w:rsid w:val="00EA4F7C"/>
    <w:rsid w:val="00EB09B7"/>
    <w:rsid w:val="00ED65E8"/>
    <w:rsid w:val="00EE7D7C"/>
    <w:rsid w:val="00EF412B"/>
    <w:rsid w:val="00F25D98"/>
    <w:rsid w:val="00F300FB"/>
    <w:rsid w:val="00F444C9"/>
    <w:rsid w:val="00F4513B"/>
    <w:rsid w:val="00F53F90"/>
    <w:rsid w:val="00F54E20"/>
    <w:rsid w:val="00F63EC8"/>
    <w:rsid w:val="00F65D80"/>
    <w:rsid w:val="00F929D2"/>
    <w:rsid w:val="00FA1A62"/>
    <w:rsid w:val="00FA4279"/>
    <w:rsid w:val="00FB6386"/>
    <w:rsid w:val="00FC7121"/>
    <w:rsid w:val="00FD447E"/>
    <w:rsid w:val="00FE5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semiHidden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rmaltextrun">
    <w:name w:val="normaltextrun"/>
    <w:basedOn w:val="DefaultParagraphFont"/>
    <w:rsid w:val="0079755E"/>
  </w:style>
  <w:style w:type="character" w:customStyle="1" w:styleId="TALChar">
    <w:name w:val="TAL Char"/>
    <w:link w:val="TAL"/>
    <w:qFormat/>
    <w:locked/>
    <w:rsid w:val="008932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932B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2B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932B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932B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8932B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10E0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02E5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02E5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locked/>
    <w:rsid w:val="00702E5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02E5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02E5F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702E5F"/>
    <w:rPr>
      <w:rFonts w:ascii="Arial" w:hAnsi="Arial"/>
      <w:sz w:val="36"/>
      <w:lang w:val="en-GB" w:eastAsia="en-US"/>
    </w:rPr>
  </w:style>
  <w:style w:type="character" w:customStyle="1" w:styleId="HTMLAddressChar1">
    <w:name w:val="HTML Address Char1"/>
    <w:basedOn w:val="DefaultParagraphFont"/>
    <w:rsid w:val="00702E5F"/>
    <w:rPr>
      <w:i/>
      <w:iCs/>
    </w:rPr>
  </w:style>
  <w:style w:type="character" w:customStyle="1" w:styleId="HTMLPreformattedChar1">
    <w:name w:val="HTML Preformatted Char1"/>
    <w:basedOn w:val="DefaultParagraphFont"/>
    <w:rsid w:val="00702E5F"/>
    <w:rPr>
      <w:rFonts w:ascii="Consolas" w:hAnsi="Consolas"/>
    </w:rPr>
  </w:style>
  <w:style w:type="paragraph" w:styleId="BodyText">
    <w:name w:val="Body Text"/>
    <w:basedOn w:val="Normal"/>
    <w:link w:val="BodyTextChar1"/>
    <w:rsid w:val="00702E5F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702E5F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basedOn w:val="DefaultParagraphFont"/>
    <w:link w:val="BodyText"/>
    <w:rsid w:val="00702E5F"/>
    <w:rPr>
      <w:rFonts w:ascii="Times New Roman" w:hAnsi="Times New Roman"/>
      <w:lang w:val="en-GB" w:eastAsia="en-GB"/>
    </w:rPr>
  </w:style>
  <w:style w:type="character" w:customStyle="1" w:styleId="BodyText2Char">
    <w:name w:val="Body Text 2 Char"/>
    <w:basedOn w:val="DefaultParagraphFont"/>
    <w:rsid w:val="00702E5F"/>
  </w:style>
  <w:style w:type="character" w:customStyle="1" w:styleId="BodyText3Char">
    <w:name w:val="Body Text 3 Char"/>
    <w:basedOn w:val="DefaultParagraphFont"/>
    <w:rsid w:val="00702E5F"/>
    <w:rPr>
      <w:sz w:val="16"/>
      <w:szCs w:val="16"/>
    </w:rPr>
  </w:style>
  <w:style w:type="character" w:customStyle="1" w:styleId="MessageHeaderChar1">
    <w:name w:val="Message Header Char1"/>
    <w:basedOn w:val="DefaultParagraphFont"/>
    <w:rsid w:val="00702E5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702E5F"/>
  </w:style>
  <w:style w:type="character" w:customStyle="1" w:styleId="PlainTextChar1">
    <w:name w:val="Plain Text Char1"/>
    <w:basedOn w:val="DefaultParagraphFont"/>
    <w:rsid w:val="00702E5F"/>
    <w:rPr>
      <w:rFonts w:ascii="Consolas" w:hAnsi="Consolas"/>
      <w:sz w:val="21"/>
      <w:szCs w:val="21"/>
    </w:rPr>
  </w:style>
  <w:style w:type="character" w:customStyle="1" w:styleId="NOChar">
    <w:name w:val="NO Char"/>
    <w:link w:val="NO"/>
    <w:locked/>
    <w:rsid w:val="00702E5F"/>
    <w:rPr>
      <w:rFonts w:ascii="Times New Roman" w:hAnsi="Times New Roman"/>
      <w:lang w:val="en-GB" w:eastAsia="en-US"/>
    </w:rPr>
  </w:style>
  <w:style w:type="character" w:customStyle="1" w:styleId="IntenseQuoteChar1">
    <w:name w:val="Intense Quote Char1"/>
    <w:basedOn w:val="DefaultParagraphFont"/>
    <w:uiPriority w:val="30"/>
    <w:rsid w:val="00702E5F"/>
    <w:rPr>
      <w:i/>
      <w:iCs/>
      <w:color w:val="4F81BD" w:themeColor="accent1"/>
    </w:rPr>
  </w:style>
  <w:style w:type="character" w:customStyle="1" w:styleId="QuoteChar1">
    <w:name w:val="Quote Char1"/>
    <w:basedOn w:val="DefaultParagraphFont"/>
    <w:uiPriority w:val="29"/>
    <w:rsid w:val="00702E5F"/>
    <w:rPr>
      <w:i/>
      <w:iCs/>
      <w:color w:val="404040" w:themeColor="text1" w:themeTint="BF"/>
    </w:rPr>
  </w:style>
  <w:style w:type="character" w:customStyle="1" w:styleId="EXCar">
    <w:name w:val="EX Car"/>
    <w:link w:val="EX"/>
    <w:qFormat/>
    <w:locked/>
    <w:rsid w:val="00702E5F"/>
    <w:rPr>
      <w:rFonts w:ascii="Times New Roman" w:hAnsi="Times New Roman"/>
      <w:lang w:val="en-GB" w:eastAsia="en-US"/>
    </w:rPr>
  </w:style>
  <w:style w:type="character" w:customStyle="1" w:styleId="FooterChar1">
    <w:name w:val="Footer Char1"/>
    <w:basedOn w:val="DefaultParagraphFont"/>
    <w:rsid w:val="00702E5F"/>
  </w:style>
  <w:style w:type="character" w:customStyle="1" w:styleId="BodyTextFirstIndentChar">
    <w:name w:val="Body Text First Indent Char"/>
    <w:basedOn w:val="BodyTextChar1"/>
    <w:rsid w:val="00702E5F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02E5F"/>
    <w:rPr>
      <w:rFonts w:ascii="Times New Roman" w:hAnsi="Times New Roman"/>
      <w:color w:val="FF0000"/>
      <w:lang w:val="en-GB" w:eastAsia="en-US"/>
    </w:rPr>
  </w:style>
  <w:style w:type="character" w:customStyle="1" w:styleId="MacroTextChar1">
    <w:name w:val="Macro Text Char1"/>
    <w:basedOn w:val="DefaultParagraphFont"/>
    <w:rsid w:val="00702E5F"/>
    <w:rPr>
      <w:rFonts w:ascii="Consolas" w:hAnsi="Consolas"/>
    </w:rPr>
  </w:style>
  <w:style w:type="character" w:customStyle="1" w:styleId="TFChar">
    <w:name w:val="TF Char"/>
    <w:link w:val="TF"/>
    <w:qFormat/>
    <w:locked/>
    <w:rsid w:val="00702E5F"/>
    <w:rPr>
      <w:rFonts w:ascii="Arial" w:hAnsi="Arial"/>
      <w:b/>
      <w:lang w:val="en-GB" w:eastAsia="en-US"/>
    </w:rPr>
  </w:style>
  <w:style w:type="character" w:customStyle="1" w:styleId="SalutationChar1">
    <w:name w:val="Salutation Char1"/>
    <w:basedOn w:val="DefaultParagraphFont"/>
    <w:rsid w:val="00702E5F"/>
  </w:style>
  <w:style w:type="character" w:customStyle="1" w:styleId="B2Char">
    <w:name w:val="B2 Char"/>
    <w:link w:val="B2"/>
    <w:qFormat/>
    <w:locked/>
    <w:rsid w:val="00702E5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702E5F"/>
    <w:rPr>
      <w:rFonts w:ascii="Courier New" w:hAnsi="Courier New"/>
      <w:noProof/>
      <w:sz w:val="16"/>
      <w:lang w:val="en-GB" w:eastAsia="en-US"/>
    </w:rPr>
  </w:style>
  <w:style w:type="character" w:customStyle="1" w:styleId="TitleChar1">
    <w:name w:val="Title Char1"/>
    <w:basedOn w:val="DefaultParagraphFont"/>
    <w:rsid w:val="00702E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Guidance">
    <w:name w:val="Guidance"/>
    <w:basedOn w:val="Normal"/>
    <w:rsid w:val="00702E5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ommentTextChar">
    <w:name w:val="Comment Text Char"/>
    <w:link w:val="CommentText"/>
    <w:rsid w:val="00702E5F"/>
    <w:rPr>
      <w:rFonts w:ascii="Times New Roman" w:hAnsi="Times New Roman"/>
      <w:lang w:val="en-GB" w:eastAsia="en-US"/>
    </w:rPr>
  </w:style>
  <w:style w:type="paragraph" w:customStyle="1" w:styleId="tal0">
    <w:name w:val="tal"/>
    <w:basedOn w:val="Normal"/>
    <w:rsid w:val="00702E5F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SignatureChar1">
    <w:name w:val="Signature Char1"/>
    <w:basedOn w:val="DefaultParagraphFont"/>
    <w:rsid w:val="00702E5F"/>
  </w:style>
  <w:style w:type="character" w:customStyle="1" w:styleId="SubtitleChar1">
    <w:name w:val="Subtitle Char1"/>
    <w:basedOn w:val="DefaultParagraphFont"/>
    <w:rsid w:val="00702E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FootnoteTextChar1">
    <w:name w:val="Footnote Text Char1"/>
    <w:basedOn w:val="DefaultParagraphFont"/>
    <w:rsid w:val="00702E5F"/>
  </w:style>
  <w:style w:type="character" w:customStyle="1" w:styleId="BodyTextIndentChar">
    <w:name w:val="Body Text Indent Char"/>
    <w:basedOn w:val="DefaultParagraphFont"/>
    <w:rsid w:val="00702E5F"/>
  </w:style>
  <w:style w:type="character" w:customStyle="1" w:styleId="BalloonTextChar">
    <w:name w:val="Balloon Text Char"/>
    <w:basedOn w:val="DefaultParagraphFont"/>
    <w:semiHidden/>
    <w:rsid w:val="00702E5F"/>
    <w:rPr>
      <w:rFonts w:ascii="Segoe UI" w:hAnsi="Segoe UI" w:cs="Segoe UI"/>
      <w:sz w:val="18"/>
      <w:szCs w:val="18"/>
    </w:rPr>
  </w:style>
  <w:style w:type="character" w:customStyle="1" w:styleId="BodyTextIndent2Char">
    <w:name w:val="Body Text Indent 2 Char"/>
    <w:basedOn w:val="DefaultParagraphFont"/>
    <w:rsid w:val="00702E5F"/>
  </w:style>
  <w:style w:type="character" w:customStyle="1" w:styleId="HeaderChar1">
    <w:name w:val="Header Char1"/>
    <w:basedOn w:val="DefaultParagraphFont"/>
    <w:rsid w:val="00702E5F"/>
  </w:style>
  <w:style w:type="character" w:customStyle="1" w:styleId="BodyTextFirstIndent2Char">
    <w:name w:val="Body Text First Indent 2 Char"/>
    <w:basedOn w:val="BodyTextIndentChar"/>
    <w:rsid w:val="00702E5F"/>
  </w:style>
  <w:style w:type="character" w:customStyle="1" w:styleId="BodyTextIndent3Char">
    <w:name w:val="Body Text Indent 3 Char"/>
    <w:basedOn w:val="DefaultParagraphFont"/>
    <w:rsid w:val="00702E5F"/>
    <w:rPr>
      <w:sz w:val="16"/>
      <w:szCs w:val="16"/>
    </w:rPr>
  </w:style>
  <w:style w:type="character" w:customStyle="1" w:styleId="ClosingChar">
    <w:name w:val="Closing Char"/>
    <w:basedOn w:val="DefaultParagraphFont"/>
    <w:rsid w:val="00702E5F"/>
  </w:style>
  <w:style w:type="character" w:customStyle="1" w:styleId="CommentSubjectChar">
    <w:name w:val="Comment Subject Char"/>
    <w:basedOn w:val="CommentTextChar"/>
    <w:semiHidden/>
    <w:rsid w:val="00702E5F"/>
    <w:rPr>
      <w:rFonts w:ascii="Times New Roman" w:hAnsi="Times New Roman"/>
      <w:b/>
      <w:bCs/>
      <w:lang w:val="x-none" w:eastAsia="en-US"/>
    </w:rPr>
  </w:style>
  <w:style w:type="character" w:customStyle="1" w:styleId="DateChar">
    <w:name w:val="Date Char"/>
    <w:basedOn w:val="DefaultParagraphFont"/>
    <w:rsid w:val="00702E5F"/>
  </w:style>
  <w:style w:type="character" w:customStyle="1" w:styleId="DocumentMapChar">
    <w:name w:val="Document Map Char"/>
    <w:basedOn w:val="DefaultParagraphFont"/>
    <w:rsid w:val="00702E5F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702E5F"/>
  </w:style>
  <w:style w:type="character" w:customStyle="1" w:styleId="EndnoteTextChar1">
    <w:name w:val="Endnote Text Char1"/>
    <w:basedOn w:val="DefaultParagraphFont"/>
    <w:rsid w:val="00702E5F"/>
  </w:style>
  <w:style w:type="character" w:customStyle="1" w:styleId="HeaderChar">
    <w:name w:val="Header Char"/>
    <w:basedOn w:val="DefaultParagraphFont"/>
    <w:link w:val="Header"/>
    <w:rsid w:val="00702E5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02E5F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1">
    <w:name w:val="Balloon Text Char1"/>
    <w:basedOn w:val="DefaultParagraphFont"/>
    <w:link w:val="BalloonText"/>
    <w:semiHidden/>
    <w:rsid w:val="00702E5F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02E5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02E5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1"/>
    <w:rsid w:val="00702E5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702E5F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702E5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702E5F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702E5F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702E5F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702E5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702E5F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702E5F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702E5F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702E5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702E5F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702E5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702E5F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02E5F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702E5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702E5F"/>
    <w:rPr>
      <w:rFonts w:ascii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"/>
    <w:link w:val="CommentSubject"/>
    <w:semiHidden/>
    <w:rsid w:val="00702E5F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702E5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702E5F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rsid w:val="00702E5F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702E5F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02E5F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02E5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702E5F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02E5F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02E5F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02E5F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2E5F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2E5F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702E5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02E5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02E5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02E5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02E5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02E5F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02E5F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02E5F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02E5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702E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02E5F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702E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02E5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02E5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02E5F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02E5F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02E5F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702E5F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02E5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02E5F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02E5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02E5F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02E5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02E5F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02E5F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02E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02E5F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02E5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702E5F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2E5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NOZchn">
    <w:name w:val="NO Zchn"/>
    <w:qFormat/>
    <w:rsid w:val="00702E5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702E5F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locked/>
    <w:rsid w:val="00702E5F"/>
    <w:rPr>
      <w:rFonts w:ascii="Arial" w:hAnsi="Arial"/>
      <w:sz w:val="28"/>
      <w:lang w:eastAsia="en-US"/>
    </w:rPr>
  </w:style>
  <w:style w:type="character" w:customStyle="1" w:styleId="EWChar">
    <w:name w:val="EW Char"/>
    <w:link w:val="EW"/>
    <w:qFormat/>
    <w:locked/>
    <w:rsid w:val="00702E5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4B412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809</Words>
  <Characters>4845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2023-10, v2</cp:lastModifiedBy>
  <cp:revision>3</cp:revision>
  <cp:lastPrinted>1899-12-31T23:00:00Z</cp:lastPrinted>
  <dcterms:created xsi:type="dcterms:W3CDTF">2023-11-14T15:30:00Z</dcterms:created>
  <dcterms:modified xsi:type="dcterms:W3CDTF">2023-11-16T03:36:00Z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